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02" w:rsidRPr="00811347" w:rsidRDefault="002148CE">
      <w:pPr>
        <w:rPr>
          <w:rFonts w:ascii="Arial Black" w:hAnsi="Arial Black"/>
          <w:b/>
          <w:color w:val="005480"/>
          <w:sz w:val="48"/>
          <w:szCs w:val="48"/>
        </w:rPr>
      </w:pPr>
      <w:r w:rsidRPr="00811347">
        <w:rPr>
          <w:rFonts w:ascii="Arial Black" w:hAnsi="Arial Black"/>
          <w:noProof/>
          <w:color w:val="00548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5E3456F" wp14:editId="15E34570">
            <wp:simplePos x="0" y="0"/>
            <wp:positionH relativeFrom="column">
              <wp:posOffset>1270</wp:posOffset>
            </wp:positionH>
            <wp:positionV relativeFrom="paragraph">
              <wp:posOffset>-83820</wp:posOffset>
            </wp:positionV>
            <wp:extent cx="1753870" cy="8051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0" t="21711" r="5750" b="21710"/>
                    <a:stretch/>
                  </pic:blipFill>
                  <pic:spPr bwMode="auto">
                    <a:xfrm>
                      <a:off x="0" y="0"/>
                      <a:ext cx="175387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887" w:rsidRPr="00811347">
        <w:rPr>
          <w:rFonts w:ascii="Arial Black" w:hAnsi="Arial Black"/>
          <w:b/>
          <w:color w:val="005480"/>
          <w:sz w:val="48"/>
          <w:szCs w:val="48"/>
        </w:rPr>
        <w:t>Residents’ Expenses Claim Form</w:t>
      </w:r>
    </w:p>
    <w:p w:rsidR="00824887" w:rsidRPr="00811347" w:rsidRDefault="002148CE">
      <w:pPr>
        <w:rPr>
          <w:b/>
          <w:color w:val="D30C44"/>
          <w:sz w:val="28"/>
          <w:szCs w:val="28"/>
        </w:rPr>
      </w:pPr>
      <w:r w:rsidRPr="00811347">
        <w:rPr>
          <w:b/>
          <w:color w:val="D30C44"/>
          <w:sz w:val="28"/>
          <w:szCs w:val="28"/>
        </w:rPr>
        <w:t xml:space="preserve">Claim for Car, Bicycle and </w:t>
      </w:r>
      <w:r w:rsidR="00824887" w:rsidRPr="00811347">
        <w:rPr>
          <w:b/>
          <w:color w:val="D30C44"/>
          <w:sz w:val="28"/>
          <w:szCs w:val="28"/>
        </w:rPr>
        <w:t xml:space="preserve">Motorcycle </w:t>
      </w:r>
      <w:r w:rsidRPr="00811347">
        <w:rPr>
          <w:b/>
          <w:color w:val="D30C44"/>
          <w:sz w:val="28"/>
          <w:szCs w:val="28"/>
        </w:rPr>
        <w:t>m</w:t>
      </w:r>
      <w:r w:rsidR="00824887" w:rsidRPr="00811347">
        <w:rPr>
          <w:b/>
          <w:color w:val="D30C44"/>
          <w:sz w:val="28"/>
          <w:szCs w:val="28"/>
        </w:rPr>
        <w:t>ileage</w:t>
      </w:r>
    </w:p>
    <w:p w:rsidR="00691122" w:rsidRDefault="00691122"/>
    <w:tbl>
      <w:tblPr>
        <w:tblW w:w="15812" w:type="dxa"/>
        <w:tblInd w:w="113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2431"/>
        <w:gridCol w:w="1255"/>
        <w:gridCol w:w="2617"/>
        <w:gridCol w:w="2554"/>
        <w:gridCol w:w="2554"/>
        <w:gridCol w:w="1467"/>
        <w:gridCol w:w="1467"/>
        <w:gridCol w:w="1467"/>
      </w:tblGrid>
      <w:tr w:rsidR="00C942D2" w:rsidRPr="004E3D14" w:rsidTr="006A31E0">
        <w:trPr>
          <w:cantSplit/>
          <w:trHeight w:val="703"/>
        </w:trPr>
        <w:tc>
          <w:tcPr>
            <w:tcW w:w="243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942D2" w:rsidRPr="003E1217" w:rsidRDefault="00C942D2" w:rsidP="00F02A74">
            <w:pPr>
              <w:jc w:val="center"/>
              <w:rPr>
                <w:b/>
              </w:rPr>
            </w:pPr>
            <w:r>
              <w:rPr>
                <w:b/>
              </w:rPr>
              <w:t>Meeting</w:t>
            </w:r>
          </w:p>
        </w:tc>
        <w:tc>
          <w:tcPr>
            <w:tcW w:w="125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942D2" w:rsidRPr="003E1217" w:rsidRDefault="00C942D2" w:rsidP="00F02A74">
            <w:pPr>
              <w:jc w:val="center"/>
              <w:rPr>
                <w:b/>
              </w:rPr>
            </w:pPr>
            <w:r w:rsidRPr="003E1217">
              <w:rPr>
                <w:b/>
              </w:rPr>
              <w:t>Date</w:t>
            </w:r>
          </w:p>
        </w:tc>
        <w:tc>
          <w:tcPr>
            <w:tcW w:w="26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942D2" w:rsidRPr="003E1217" w:rsidRDefault="00C942D2" w:rsidP="00F02A74">
            <w:pPr>
              <w:jc w:val="center"/>
              <w:rPr>
                <w:b/>
              </w:rPr>
            </w:pPr>
            <w:r>
              <w:rPr>
                <w:b/>
              </w:rPr>
              <w:t>Start</w:t>
            </w:r>
            <w:r>
              <w:rPr>
                <w:b/>
              </w:rPr>
              <w:br/>
            </w:r>
            <w:r w:rsidRPr="003E1217">
              <w:rPr>
                <w:b/>
              </w:rPr>
              <w:t>Address</w:t>
            </w:r>
          </w:p>
        </w:tc>
        <w:tc>
          <w:tcPr>
            <w:tcW w:w="25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942D2" w:rsidRPr="003E1217" w:rsidRDefault="00C942D2" w:rsidP="00F02A74">
            <w:pPr>
              <w:jc w:val="center"/>
              <w:rPr>
                <w:b/>
              </w:rPr>
            </w:pPr>
            <w:r>
              <w:rPr>
                <w:b/>
              </w:rPr>
              <w:t>Meeting</w:t>
            </w:r>
            <w:r>
              <w:rPr>
                <w:b/>
              </w:rPr>
              <w:br/>
              <w:t>Address</w:t>
            </w:r>
          </w:p>
        </w:tc>
        <w:tc>
          <w:tcPr>
            <w:tcW w:w="2554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942D2" w:rsidRPr="003E1217" w:rsidRDefault="00C942D2" w:rsidP="00F02A74">
            <w:pPr>
              <w:jc w:val="center"/>
              <w:rPr>
                <w:b/>
              </w:rPr>
            </w:pPr>
            <w:r>
              <w:rPr>
                <w:b/>
              </w:rPr>
              <w:t>Return</w:t>
            </w:r>
            <w:r>
              <w:rPr>
                <w:b/>
              </w:rPr>
              <w:br/>
            </w:r>
            <w:r w:rsidRPr="003E1217">
              <w:rPr>
                <w:b/>
              </w:rPr>
              <w:t>Address</w:t>
            </w:r>
          </w:p>
        </w:tc>
        <w:tc>
          <w:tcPr>
            <w:tcW w:w="146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942D2" w:rsidRPr="003E1217" w:rsidRDefault="00A67761" w:rsidP="00F02A7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411BCA">
              <w:rPr>
                <w:b/>
              </w:rPr>
              <w:t>ehicle</w:t>
            </w:r>
          </w:p>
        </w:tc>
        <w:tc>
          <w:tcPr>
            <w:tcW w:w="146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942D2" w:rsidRPr="003E1217" w:rsidRDefault="00C942D2" w:rsidP="00F02A74">
            <w:pPr>
              <w:jc w:val="center"/>
              <w:rPr>
                <w:b/>
              </w:rPr>
            </w:pPr>
            <w:r w:rsidRPr="003E1217">
              <w:rPr>
                <w:b/>
              </w:rPr>
              <w:t>Mile</w:t>
            </w:r>
            <w:r>
              <w:rPr>
                <w:b/>
              </w:rPr>
              <w:t>s</w:t>
            </w:r>
          </w:p>
        </w:tc>
        <w:tc>
          <w:tcPr>
            <w:tcW w:w="1467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942D2" w:rsidRPr="003E1217" w:rsidRDefault="00C942D2" w:rsidP="00F02A74">
            <w:pPr>
              <w:jc w:val="center"/>
              <w:rPr>
                <w:b/>
              </w:rPr>
            </w:pPr>
            <w:r w:rsidRPr="003E1217">
              <w:rPr>
                <w:b/>
              </w:rPr>
              <w:t>Passenger Mile</w:t>
            </w:r>
            <w:r>
              <w:rPr>
                <w:b/>
              </w:rPr>
              <w:t>s</w:t>
            </w:r>
          </w:p>
        </w:tc>
      </w:tr>
      <w:tr w:rsidR="00C942D2" w:rsidTr="006A31E0">
        <w:trPr>
          <w:cantSplit/>
          <w:trHeight w:hRule="exact" w:val="680"/>
        </w:trPr>
        <w:tc>
          <w:tcPr>
            <w:tcW w:w="2431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942D2" w:rsidRPr="00CE2568" w:rsidRDefault="00C942D2" w:rsidP="00CE2568"/>
        </w:tc>
        <w:tc>
          <w:tcPr>
            <w:tcW w:w="1255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942D2" w:rsidRPr="00CE2568" w:rsidRDefault="00C942D2" w:rsidP="00CE2568"/>
        </w:tc>
        <w:tc>
          <w:tcPr>
            <w:tcW w:w="261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C942D2" w:rsidRPr="00CE2568" w:rsidRDefault="00C942D2" w:rsidP="00CE2568"/>
        </w:tc>
        <w:tc>
          <w:tcPr>
            <w:tcW w:w="255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C942D2" w:rsidRPr="00431058" w:rsidRDefault="00C942D2" w:rsidP="00CE2568">
            <w:pPr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C942D2" w:rsidRPr="00CE2568" w:rsidRDefault="00C942D2" w:rsidP="00CE2568"/>
        </w:tc>
        <w:tc>
          <w:tcPr>
            <w:tcW w:w="146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C942D2" w:rsidRPr="00CE2568" w:rsidRDefault="00C942D2" w:rsidP="00CE2568"/>
        </w:tc>
        <w:tc>
          <w:tcPr>
            <w:tcW w:w="1467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C942D2" w:rsidRPr="00CE2568" w:rsidRDefault="00C942D2" w:rsidP="00CE2568"/>
        </w:tc>
        <w:tc>
          <w:tcPr>
            <w:tcW w:w="1467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C942D2" w:rsidRPr="00CE2568" w:rsidRDefault="00C942D2" w:rsidP="00CE2568"/>
        </w:tc>
      </w:tr>
      <w:tr w:rsidR="00431058" w:rsidTr="006A31E0">
        <w:trPr>
          <w:cantSplit/>
          <w:trHeight w:hRule="exact" w:val="680"/>
        </w:trPr>
        <w:tc>
          <w:tcPr>
            <w:tcW w:w="243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125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25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25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</w:tr>
      <w:tr w:rsidR="00431058" w:rsidTr="006A31E0">
        <w:trPr>
          <w:cantSplit/>
          <w:trHeight w:hRule="exact" w:val="680"/>
        </w:trPr>
        <w:tc>
          <w:tcPr>
            <w:tcW w:w="243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125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9A4DF9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25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25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</w:tr>
      <w:tr w:rsidR="00431058" w:rsidTr="006A31E0">
        <w:trPr>
          <w:cantSplit/>
          <w:trHeight w:hRule="exact" w:val="680"/>
        </w:trPr>
        <w:tc>
          <w:tcPr>
            <w:tcW w:w="243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125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25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2554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</w:tr>
      <w:tr w:rsidR="00431058" w:rsidTr="006A31E0">
        <w:trPr>
          <w:cantSplit/>
          <w:trHeight w:hRule="exact" w:val="680"/>
        </w:trPr>
        <w:tc>
          <w:tcPr>
            <w:tcW w:w="2431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1255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261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31058" w:rsidRPr="00CE2568" w:rsidRDefault="00431058" w:rsidP="00CE2568"/>
        </w:tc>
        <w:tc>
          <w:tcPr>
            <w:tcW w:w="2554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2554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  <w:tc>
          <w:tcPr>
            <w:tcW w:w="146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431058" w:rsidRPr="00CE2568" w:rsidRDefault="00431058" w:rsidP="00CE2568"/>
        </w:tc>
      </w:tr>
    </w:tbl>
    <w:p w:rsidR="00824887" w:rsidRDefault="000574B1" w:rsidP="00A47A3F">
      <w:pPr>
        <w:spacing w:before="120"/>
        <w:ind w:left="142"/>
      </w:pPr>
      <w:r w:rsidRPr="00A47A3F">
        <w:rPr>
          <w:b/>
        </w:rPr>
        <w:t>Mileage rates for 2012/13:</w:t>
      </w:r>
      <w:r>
        <w:t xml:space="preserve"> car - 45p per mile and 5p per mile for each additional passenger; motorbike - 24p per mile; bicycle - 20p per mile</w:t>
      </w:r>
    </w:p>
    <w:p w:rsidR="00884B81" w:rsidRDefault="00884B81" w:rsidP="009F5339"/>
    <w:tbl>
      <w:tblPr>
        <w:tblStyle w:val="TableGrid"/>
        <w:tblW w:w="0" w:type="auto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425"/>
        <w:gridCol w:w="2577"/>
        <w:gridCol w:w="2577"/>
        <w:gridCol w:w="2501"/>
      </w:tblGrid>
      <w:tr w:rsidR="000574B1" w:rsidTr="00F946A0">
        <w:tc>
          <w:tcPr>
            <w:tcW w:w="7655" w:type="dxa"/>
            <w:gridSpan w:val="3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</w:tcPr>
          <w:p w:rsidR="000574B1" w:rsidRPr="000574B1" w:rsidRDefault="000574B1" w:rsidP="00D6043D">
            <w:pPr>
              <w:rPr>
                <w:b/>
              </w:rPr>
            </w:pPr>
            <w:r w:rsidRPr="000574B1">
              <w:rPr>
                <w:b/>
              </w:rPr>
              <w:t xml:space="preserve">Please complete this section </w:t>
            </w:r>
            <w:r w:rsidR="00D6043D">
              <w:rPr>
                <w:b/>
              </w:rPr>
              <w:t>and return to the meeting organiser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574B1" w:rsidRPr="000574B1" w:rsidRDefault="000574B1" w:rsidP="009F5339">
            <w:pPr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12" w:space="0" w:color="C00000"/>
              <w:right w:val="nil"/>
            </w:tcBorders>
          </w:tcPr>
          <w:p w:rsidR="000574B1" w:rsidRPr="009B5721" w:rsidRDefault="000574B1" w:rsidP="009F5339">
            <w:pPr>
              <w:rPr>
                <w:b/>
                <w:color w:val="C00000"/>
              </w:rPr>
            </w:pPr>
            <w:r w:rsidRPr="009B5721">
              <w:rPr>
                <w:b/>
                <w:color w:val="C00000"/>
              </w:rPr>
              <w:t>This section is to be completed by PCH staff only</w:t>
            </w:r>
          </w:p>
        </w:tc>
      </w:tr>
      <w:tr w:rsidR="00806279" w:rsidTr="00806279">
        <w:tc>
          <w:tcPr>
            <w:tcW w:w="7655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806279" w:rsidRDefault="00806279" w:rsidP="00806279">
            <w:r>
              <w:rPr>
                <w:b/>
              </w:rPr>
              <w:t xml:space="preserve">Home </w:t>
            </w:r>
            <w:r w:rsidRPr="00691122">
              <w:rPr>
                <w:b/>
              </w:rPr>
              <w:t>Address</w:t>
            </w:r>
          </w:p>
        </w:tc>
        <w:tc>
          <w:tcPr>
            <w:tcW w:w="425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C00000"/>
            </w:tcBorders>
            <w:vAlign w:val="center"/>
          </w:tcPr>
          <w:p w:rsidR="00806279" w:rsidRDefault="00806279" w:rsidP="00806279"/>
        </w:tc>
        <w:tc>
          <w:tcPr>
            <w:tcW w:w="5154" w:type="dxa"/>
            <w:gridSpan w:val="2"/>
            <w:tcBorders>
              <w:top w:val="single" w:sz="12" w:space="0" w:color="C00000"/>
              <w:left w:val="single" w:sz="12" w:space="0" w:color="C00000"/>
              <w:bottom w:val="single" w:sz="4" w:space="0" w:color="C00000"/>
              <w:right w:val="single" w:sz="4" w:space="0" w:color="C00000"/>
            </w:tcBorders>
            <w:shd w:val="clear" w:color="auto" w:fill="E5B8B7" w:themeFill="accent2" w:themeFillTint="66"/>
            <w:vAlign w:val="center"/>
          </w:tcPr>
          <w:p w:rsidR="00806279" w:rsidRPr="009B5721" w:rsidRDefault="00806279" w:rsidP="00806279">
            <w:pPr>
              <w:rPr>
                <w:b/>
                <w:color w:val="C00000"/>
              </w:rPr>
            </w:pPr>
            <w:r w:rsidRPr="009B5721">
              <w:rPr>
                <w:b/>
                <w:color w:val="C00000"/>
              </w:rPr>
              <w:t xml:space="preserve">Calculation of </w:t>
            </w:r>
            <w:r>
              <w:rPr>
                <w:b/>
                <w:color w:val="C00000"/>
              </w:rPr>
              <w:t>costs</w:t>
            </w:r>
          </w:p>
        </w:tc>
        <w:tc>
          <w:tcPr>
            <w:tcW w:w="2501" w:type="dxa"/>
            <w:tcBorders>
              <w:top w:val="single" w:sz="12" w:space="0" w:color="C00000"/>
              <w:left w:val="single" w:sz="4" w:space="0" w:color="C00000"/>
              <w:bottom w:val="single" w:sz="4" w:space="0" w:color="C00000"/>
              <w:right w:val="single" w:sz="12" w:space="0" w:color="C00000"/>
            </w:tcBorders>
            <w:shd w:val="clear" w:color="auto" w:fill="E5B8B7" w:themeFill="accent2" w:themeFillTint="66"/>
            <w:vAlign w:val="center"/>
          </w:tcPr>
          <w:p w:rsidR="00806279" w:rsidRPr="009B5721" w:rsidRDefault="00806279" w:rsidP="00806279">
            <w:pPr>
              <w:rPr>
                <w:b/>
                <w:color w:val="C00000"/>
              </w:rPr>
            </w:pPr>
            <w:r w:rsidRPr="009B5721">
              <w:rPr>
                <w:b/>
                <w:color w:val="C00000"/>
              </w:rPr>
              <w:t>Total for Payment</w:t>
            </w:r>
          </w:p>
        </w:tc>
      </w:tr>
      <w:tr w:rsidR="00806279" w:rsidTr="00806279">
        <w:trPr>
          <w:trHeight w:val="454"/>
        </w:trPr>
        <w:tc>
          <w:tcPr>
            <w:tcW w:w="7655" w:type="dxa"/>
            <w:gridSpan w:val="3"/>
            <w:tcBorders>
              <w:left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06279" w:rsidRDefault="00806279" w:rsidP="00C942D2"/>
        </w:tc>
        <w:tc>
          <w:tcPr>
            <w:tcW w:w="425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C00000"/>
            </w:tcBorders>
          </w:tcPr>
          <w:p w:rsidR="00806279" w:rsidRDefault="00806279" w:rsidP="009F5339"/>
        </w:tc>
        <w:tc>
          <w:tcPr>
            <w:tcW w:w="5154" w:type="dxa"/>
            <w:gridSpan w:val="2"/>
            <w:tcBorders>
              <w:top w:val="single" w:sz="4" w:space="0" w:color="C00000"/>
              <w:left w:val="single" w:sz="12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06279" w:rsidRPr="00CE2568" w:rsidRDefault="00806279" w:rsidP="0008302E"/>
        </w:tc>
        <w:tc>
          <w:tcPr>
            <w:tcW w:w="25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12" w:space="0" w:color="C00000"/>
            </w:tcBorders>
            <w:vAlign w:val="center"/>
          </w:tcPr>
          <w:p w:rsidR="00806279" w:rsidRPr="00CE2568" w:rsidRDefault="00806279" w:rsidP="009A4DF9"/>
        </w:tc>
      </w:tr>
      <w:tr w:rsidR="000574B1" w:rsidTr="000F1FFD">
        <w:tc>
          <w:tcPr>
            <w:tcW w:w="7655" w:type="dxa"/>
            <w:gridSpan w:val="3"/>
            <w:tcBorders>
              <w:left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0574B1" w:rsidRPr="000574B1" w:rsidRDefault="000574B1" w:rsidP="00806279">
            <w:r w:rsidRPr="000574B1">
              <w:t xml:space="preserve">I confirm </w:t>
            </w:r>
            <w:r w:rsidR="00806279">
              <w:t>this</w:t>
            </w:r>
            <w:r w:rsidRPr="000574B1">
              <w:t xml:space="preserve"> </w:t>
            </w:r>
            <w:r>
              <w:t>claim</w:t>
            </w:r>
            <w:r w:rsidRPr="000574B1">
              <w:t xml:space="preserve"> </w:t>
            </w:r>
            <w:r w:rsidR="009B5721">
              <w:t>for reimbursement of</w:t>
            </w:r>
            <w:r w:rsidR="00806279">
              <w:t xml:space="preserve"> expenses</w:t>
            </w:r>
            <w:r w:rsidRPr="000574B1">
              <w:t>:</w:t>
            </w:r>
          </w:p>
        </w:tc>
        <w:tc>
          <w:tcPr>
            <w:tcW w:w="425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C00000"/>
            </w:tcBorders>
            <w:vAlign w:val="center"/>
          </w:tcPr>
          <w:p w:rsidR="000574B1" w:rsidRDefault="000574B1" w:rsidP="000F1FFD">
            <w:pPr>
              <w:rPr>
                <w:b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C00000"/>
              <w:left w:val="single" w:sz="12" w:space="0" w:color="C00000"/>
              <w:bottom w:val="single" w:sz="4" w:space="0" w:color="C00000"/>
              <w:right w:val="single" w:sz="12" w:space="0" w:color="C00000"/>
            </w:tcBorders>
            <w:shd w:val="clear" w:color="auto" w:fill="F2DBDB" w:themeFill="accent2" w:themeFillTint="33"/>
            <w:vAlign w:val="center"/>
          </w:tcPr>
          <w:p w:rsidR="000574B1" w:rsidRPr="009B5721" w:rsidRDefault="000574B1" w:rsidP="000F1FFD">
            <w:pPr>
              <w:rPr>
                <w:color w:val="C00000"/>
              </w:rPr>
            </w:pPr>
            <w:r w:rsidRPr="009B5721">
              <w:rPr>
                <w:color w:val="C00000"/>
              </w:rPr>
              <w:t>I authorise the reimbursement of the above sum</w:t>
            </w:r>
            <w:r w:rsidR="009B5721" w:rsidRPr="009B5721">
              <w:rPr>
                <w:color w:val="C00000"/>
              </w:rPr>
              <w:t xml:space="preserve"> in accordance with</w:t>
            </w:r>
            <w:r w:rsidRPr="009B5721">
              <w:rPr>
                <w:color w:val="C00000"/>
              </w:rPr>
              <w:t xml:space="preserve"> </w:t>
            </w:r>
            <w:r w:rsidR="009B5721" w:rsidRPr="009B5721">
              <w:rPr>
                <w:color w:val="C00000"/>
              </w:rPr>
              <w:t xml:space="preserve">the </w:t>
            </w:r>
            <w:r w:rsidRPr="009B5721">
              <w:rPr>
                <w:color w:val="C00000"/>
              </w:rPr>
              <w:t>PCH Residents’ Expenses Policy:</w:t>
            </w:r>
          </w:p>
        </w:tc>
      </w:tr>
      <w:tr w:rsidR="009B5721" w:rsidTr="00806279">
        <w:tc>
          <w:tcPr>
            <w:tcW w:w="2551" w:type="dxa"/>
            <w:tcBorders>
              <w:left w:val="single" w:sz="12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0574B1" w:rsidRPr="000574B1" w:rsidRDefault="000574B1" w:rsidP="00806279">
            <w:pPr>
              <w:rPr>
                <w:b/>
              </w:rPr>
            </w:pPr>
            <w:r w:rsidRPr="000574B1">
              <w:rPr>
                <w:b/>
              </w:rPr>
              <w:t>Name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574B1" w:rsidRPr="000574B1" w:rsidRDefault="000574B1" w:rsidP="00806279">
            <w:pPr>
              <w:rPr>
                <w:b/>
              </w:rPr>
            </w:pPr>
            <w:r w:rsidRPr="000574B1">
              <w:rPr>
                <w:b/>
              </w:rPr>
              <w:t>Signature</w:t>
            </w:r>
          </w:p>
        </w:tc>
        <w:tc>
          <w:tcPr>
            <w:tcW w:w="2552" w:type="dxa"/>
            <w:tcBorders>
              <w:right w:val="single" w:sz="12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0574B1" w:rsidRPr="000574B1" w:rsidRDefault="000574B1" w:rsidP="00806279">
            <w:pPr>
              <w:rPr>
                <w:b/>
              </w:rPr>
            </w:pPr>
            <w:r w:rsidRPr="000574B1">
              <w:rPr>
                <w:b/>
              </w:rPr>
              <w:t>Date</w:t>
            </w:r>
          </w:p>
        </w:tc>
        <w:tc>
          <w:tcPr>
            <w:tcW w:w="425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C00000"/>
            </w:tcBorders>
            <w:vAlign w:val="center"/>
          </w:tcPr>
          <w:p w:rsidR="000574B1" w:rsidRDefault="000574B1" w:rsidP="00806279"/>
        </w:tc>
        <w:tc>
          <w:tcPr>
            <w:tcW w:w="2577" w:type="dxa"/>
            <w:tcBorders>
              <w:top w:val="single" w:sz="4" w:space="0" w:color="C00000"/>
              <w:left w:val="single" w:sz="12" w:space="0" w:color="C00000"/>
              <w:bottom w:val="single" w:sz="4" w:space="0" w:color="C00000"/>
              <w:right w:val="single" w:sz="4" w:space="0" w:color="C00000"/>
            </w:tcBorders>
            <w:shd w:val="clear" w:color="auto" w:fill="E5B8B7" w:themeFill="accent2" w:themeFillTint="66"/>
            <w:vAlign w:val="center"/>
          </w:tcPr>
          <w:p w:rsidR="000574B1" w:rsidRPr="009B5721" w:rsidRDefault="000574B1" w:rsidP="00806279">
            <w:pPr>
              <w:rPr>
                <w:b/>
                <w:color w:val="C00000"/>
              </w:rPr>
            </w:pPr>
            <w:r w:rsidRPr="009B5721">
              <w:rPr>
                <w:b/>
                <w:color w:val="C00000"/>
              </w:rPr>
              <w:t>Name</w:t>
            </w:r>
          </w:p>
        </w:tc>
        <w:tc>
          <w:tcPr>
            <w:tcW w:w="257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E5B8B7" w:themeFill="accent2" w:themeFillTint="66"/>
            <w:vAlign w:val="center"/>
          </w:tcPr>
          <w:p w:rsidR="000574B1" w:rsidRPr="009B5721" w:rsidRDefault="000574B1" w:rsidP="00806279">
            <w:pPr>
              <w:rPr>
                <w:b/>
                <w:color w:val="C00000"/>
              </w:rPr>
            </w:pPr>
            <w:r w:rsidRPr="009B5721">
              <w:rPr>
                <w:b/>
                <w:color w:val="C00000"/>
              </w:rPr>
              <w:t>Signature</w:t>
            </w:r>
          </w:p>
        </w:tc>
        <w:tc>
          <w:tcPr>
            <w:tcW w:w="250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12" w:space="0" w:color="C00000"/>
            </w:tcBorders>
            <w:shd w:val="clear" w:color="auto" w:fill="E5B8B7" w:themeFill="accent2" w:themeFillTint="66"/>
            <w:vAlign w:val="center"/>
          </w:tcPr>
          <w:p w:rsidR="000574B1" w:rsidRPr="009B5721" w:rsidRDefault="000574B1" w:rsidP="00806279">
            <w:pPr>
              <w:rPr>
                <w:b/>
                <w:color w:val="C00000"/>
              </w:rPr>
            </w:pPr>
            <w:r w:rsidRPr="009B5721">
              <w:rPr>
                <w:b/>
                <w:color w:val="C00000"/>
              </w:rPr>
              <w:t>Date</w:t>
            </w:r>
          </w:p>
        </w:tc>
      </w:tr>
      <w:tr w:rsidR="000574B1" w:rsidTr="00806279">
        <w:trPr>
          <w:trHeight w:val="454"/>
        </w:trPr>
        <w:tc>
          <w:tcPr>
            <w:tcW w:w="2551" w:type="dxa"/>
            <w:tcBorders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0574B1" w:rsidRDefault="000574B1" w:rsidP="00C942D2"/>
        </w:tc>
        <w:tc>
          <w:tcPr>
            <w:tcW w:w="2552" w:type="dxa"/>
            <w:tcBorders>
              <w:bottom w:val="single" w:sz="12" w:space="0" w:color="7F7F7F" w:themeColor="text1" w:themeTint="80"/>
            </w:tcBorders>
            <w:vAlign w:val="center"/>
          </w:tcPr>
          <w:p w:rsidR="000574B1" w:rsidRDefault="000574B1" w:rsidP="00C942D2"/>
        </w:tc>
        <w:tc>
          <w:tcPr>
            <w:tcW w:w="2552" w:type="dxa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0574B1" w:rsidRDefault="000574B1" w:rsidP="00C942D2"/>
        </w:tc>
        <w:tc>
          <w:tcPr>
            <w:tcW w:w="425" w:type="dxa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C00000"/>
            </w:tcBorders>
          </w:tcPr>
          <w:p w:rsidR="000574B1" w:rsidRDefault="000574B1" w:rsidP="009F5339"/>
        </w:tc>
        <w:tc>
          <w:tcPr>
            <w:tcW w:w="2577" w:type="dxa"/>
            <w:tcBorders>
              <w:top w:val="single" w:sz="4" w:space="0" w:color="C00000"/>
              <w:left w:val="single" w:sz="12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:rsidR="000574B1" w:rsidRPr="00CE2568" w:rsidRDefault="000574B1" w:rsidP="00C942D2"/>
        </w:tc>
        <w:tc>
          <w:tcPr>
            <w:tcW w:w="257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vAlign w:val="center"/>
          </w:tcPr>
          <w:p w:rsidR="000574B1" w:rsidRPr="00CE2568" w:rsidRDefault="000574B1" w:rsidP="00C942D2"/>
        </w:tc>
        <w:tc>
          <w:tcPr>
            <w:tcW w:w="2501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0574B1" w:rsidRPr="00CE2568" w:rsidRDefault="000574B1" w:rsidP="00C942D2"/>
        </w:tc>
      </w:tr>
    </w:tbl>
    <w:p w:rsidR="004E3D14" w:rsidRDefault="004E3D14" w:rsidP="009F5339"/>
    <w:p w:rsidR="009D7D49" w:rsidRPr="00811347" w:rsidRDefault="009D7D49" w:rsidP="009D7D49">
      <w:pPr>
        <w:rPr>
          <w:rFonts w:ascii="Arial Black" w:hAnsi="Arial Black"/>
          <w:b/>
          <w:color w:val="005480"/>
          <w:sz w:val="48"/>
          <w:szCs w:val="48"/>
        </w:rPr>
      </w:pPr>
      <w:r w:rsidRPr="00811347">
        <w:rPr>
          <w:rFonts w:ascii="Arial Black" w:hAnsi="Arial Black"/>
          <w:noProof/>
          <w:color w:val="00548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5E34571" wp14:editId="15E34572">
            <wp:simplePos x="0" y="0"/>
            <wp:positionH relativeFrom="column">
              <wp:posOffset>1270</wp:posOffset>
            </wp:positionH>
            <wp:positionV relativeFrom="paragraph">
              <wp:posOffset>-83820</wp:posOffset>
            </wp:positionV>
            <wp:extent cx="1753870" cy="8051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0" t="21711" r="5750" b="21710"/>
                    <a:stretch/>
                  </pic:blipFill>
                  <pic:spPr bwMode="auto">
                    <a:xfrm>
                      <a:off x="0" y="0"/>
                      <a:ext cx="175387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347">
        <w:rPr>
          <w:rFonts w:ascii="Arial Black" w:hAnsi="Arial Black"/>
          <w:b/>
          <w:color w:val="005480"/>
          <w:sz w:val="48"/>
          <w:szCs w:val="48"/>
        </w:rPr>
        <w:t>Residents’ Expenses Claim Form</w:t>
      </w:r>
    </w:p>
    <w:p w:rsidR="009D7D49" w:rsidRPr="009D7D49" w:rsidRDefault="009D7D49" w:rsidP="009D7D49">
      <w:pPr>
        <w:rPr>
          <w:color w:val="D30C44"/>
          <w:sz w:val="28"/>
          <w:szCs w:val="28"/>
        </w:rPr>
      </w:pPr>
      <w:r w:rsidRPr="00811347">
        <w:rPr>
          <w:b/>
          <w:color w:val="D30C44"/>
          <w:sz w:val="28"/>
          <w:szCs w:val="28"/>
        </w:rPr>
        <w:t xml:space="preserve">Claim for </w:t>
      </w:r>
      <w:r>
        <w:rPr>
          <w:b/>
          <w:color w:val="D30C44"/>
          <w:sz w:val="28"/>
          <w:szCs w:val="28"/>
        </w:rPr>
        <w:t>Transport Fees and Other Costs</w:t>
      </w:r>
    </w:p>
    <w:p w:rsidR="009D7D49" w:rsidRDefault="009D7D49" w:rsidP="009D7D49"/>
    <w:tbl>
      <w:tblPr>
        <w:tblW w:w="15735" w:type="dxa"/>
        <w:tblInd w:w="113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2431"/>
        <w:gridCol w:w="1319"/>
        <w:gridCol w:w="10567"/>
        <w:gridCol w:w="1418"/>
      </w:tblGrid>
      <w:tr w:rsidR="009D7D49" w:rsidRPr="004E3D14" w:rsidTr="00F02A74">
        <w:trPr>
          <w:cantSplit/>
          <w:trHeight w:val="704"/>
        </w:trPr>
        <w:tc>
          <w:tcPr>
            <w:tcW w:w="2431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3E1217" w:rsidRDefault="009D7D49" w:rsidP="00F02A74">
            <w:pPr>
              <w:jc w:val="center"/>
              <w:rPr>
                <w:b/>
              </w:rPr>
            </w:pPr>
            <w:r>
              <w:rPr>
                <w:b/>
              </w:rPr>
              <w:t>Meeting</w:t>
            </w:r>
          </w:p>
        </w:tc>
        <w:tc>
          <w:tcPr>
            <w:tcW w:w="131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3E1217" w:rsidRDefault="009D7D49" w:rsidP="00F02A74">
            <w:pPr>
              <w:jc w:val="center"/>
              <w:rPr>
                <w:b/>
              </w:rPr>
            </w:pPr>
            <w:r w:rsidRPr="003E1217">
              <w:rPr>
                <w:b/>
              </w:rPr>
              <w:t>Date</w:t>
            </w:r>
          </w:p>
        </w:tc>
        <w:tc>
          <w:tcPr>
            <w:tcW w:w="1056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3E1217" w:rsidRDefault="009D7D49" w:rsidP="00F02A74">
            <w:pPr>
              <w:jc w:val="center"/>
              <w:rPr>
                <w:b/>
              </w:rPr>
            </w:pPr>
            <w:r>
              <w:rPr>
                <w:b/>
              </w:rPr>
              <w:t>Type of Expense and Details</w:t>
            </w:r>
          </w:p>
        </w:tc>
        <w:tc>
          <w:tcPr>
            <w:tcW w:w="141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9D7D49" w:rsidRPr="003E1217" w:rsidRDefault="009D7D49" w:rsidP="00F02A74">
            <w:pPr>
              <w:jc w:val="center"/>
              <w:rPr>
                <w:b/>
              </w:rPr>
            </w:pPr>
            <w:r>
              <w:rPr>
                <w:b/>
              </w:rPr>
              <w:t>Cost</w:t>
            </w:r>
          </w:p>
        </w:tc>
      </w:tr>
      <w:tr w:rsidR="009D7D49" w:rsidTr="00F57B8E">
        <w:trPr>
          <w:cantSplit/>
          <w:trHeight w:hRule="exact" w:val="680"/>
        </w:trPr>
        <w:tc>
          <w:tcPr>
            <w:tcW w:w="2431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319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056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41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D7D49" w:rsidRPr="00CE2568" w:rsidRDefault="009D7D49" w:rsidP="00CE2568"/>
        </w:tc>
      </w:tr>
      <w:tr w:rsidR="009D7D49" w:rsidTr="00F57B8E">
        <w:trPr>
          <w:cantSplit/>
          <w:trHeight w:hRule="exact" w:val="680"/>
        </w:trPr>
        <w:tc>
          <w:tcPr>
            <w:tcW w:w="243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3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0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D7D49" w:rsidRPr="00CE2568" w:rsidRDefault="009D7D49" w:rsidP="00CE2568"/>
        </w:tc>
      </w:tr>
      <w:tr w:rsidR="009D7D49" w:rsidTr="00F57B8E">
        <w:trPr>
          <w:cantSplit/>
          <w:trHeight w:hRule="exact" w:val="680"/>
        </w:trPr>
        <w:tc>
          <w:tcPr>
            <w:tcW w:w="243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3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0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D7D49" w:rsidRPr="00CE2568" w:rsidRDefault="009D7D49" w:rsidP="00CE2568"/>
        </w:tc>
      </w:tr>
      <w:tr w:rsidR="009D7D49" w:rsidTr="00F57B8E">
        <w:trPr>
          <w:cantSplit/>
          <w:trHeight w:hRule="exact" w:val="680"/>
        </w:trPr>
        <w:tc>
          <w:tcPr>
            <w:tcW w:w="243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319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0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9D7D49" w:rsidRPr="00CE2568" w:rsidRDefault="009D7D49" w:rsidP="00CE2568"/>
        </w:tc>
      </w:tr>
      <w:tr w:rsidR="009D7D49" w:rsidTr="00F57B8E">
        <w:trPr>
          <w:cantSplit/>
          <w:trHeight w:hRule="exact" w:val="680"/>
        </w:trPr>
        <w:tc>
          <w:tcPr>
            <w:tcW w:w="2431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319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0567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D7D49" w:rsidRPr="00CE2568" w:rsidRDefault="009D7D49" w:rsidP="00CE2568"/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:rsidR="009D7D49" w:rsidRPr="00CE2568" w:rsidRDefault="009D7D49" w:rsidP="00CE2568"/>
        </w:tc>
      </w:tr>
    </w:tbl>
    <w:p w:rsidR="009D7D49" w:rsidRDefault="009D7D49" w:rsidP="00680E87">
      <w:pPr>
        <w:spacing w:before="120"/>
      </w:pPr>
      <w:r>
        <w:rPr>
          <w:b/>
        </w:rPr>
        <w:t>Receipts must be attached for all transport fees and other costs</w:t>
      </w:r>
    </w:p>
    <w:p w:rsidR="00680E87" w:rsidRDefault="00680E87" w:rsidP="00680E87">
      <w:pPr>
        <w:rPr>
          <w:b/>
        </w:rPr>
      </w:pPr>
    </w:p>
    <w:p w:rsidR="00680E87" w:rsidRDefault="00680E87" w:rsidP="00680E87">
      <w:pPr>
        <w:rPr>
          <w:b/>
        </w:rPr>
      </w:pPr>
    </w:p>
    <w:p w:rsidR="00680E87" w:rsidRDefault="00680E87" w:rsidP="00680E87">
      <w:pPr>
        <w:rPr>
          <w:b/>
        </w:rPr>
      </w:pPr>
      <w:r w:rsidRPr="002614C7">
        <w:rPr>
          <w:b/>
        </w:rPr>
        <w:t>Resident’s BACS Details for Payment</w:t>
      </w:r>
    </w:p>
    <w:p w:rsidR="00680E87" w:rsidRDefault="00680E87" w:rsidP="00680E87">
      <w:pPr>
        <w:rPr>
          <w:b/>
        </w:rPr>
      </w:pPr>
    </w:p>
    <w:p w:rsidR="00680E87" w:rsidRDefault="00680E87" w:rsidP="00680E87">
      <w:pPr>
        <w:rPr>
          <w:b/>
        </w:rPr>
      </w:pPr>
      <w:r>
        <w:rPr>
          <w:b/>
        </w:rPr>
        <w:t xml:space="preserve">We are only able to refund expenses into your bank account. </w:t>
      </w:r>
    </w:p>
    <w:p w:rsidR="00680E87" w:rsidRPr="000574B1" w:rsidRDefault="00680E87" w:rsidP="00680E87">
      <w:pPr>
        <w:rPr>
          <w:b/>
        </w:rPr>
      </w:pPr>
      <w:r w:rsidRPr="000574B1">
        <w:rPr>
          <w:b/>
        </w:rPr>
        <w:t xml:space="preserve">Please complete this section </w:t>
      </w:r>
      <w:r>
        <w:rPr>
          <w:b/>
        </w:rPr>
        <w:t>and return to the meeting organiser</w:t>
      </w:r>
    </w:p>
    <w:p w:rsidR="00884B81" w:rsidRDefault="00884B81" w:rsidP="009D7D49"/>
    <w:p w:rsidR="004E3D14" w:rsidRDefault="004E3D14">
      <w:pPr>
        <w:rPr>
          <w:sz w:val="2"/>
          <w:szCs w:val="2"/>
        </w:rPr>
      </w:pPr>
    </w:p>
    <w:p w:rsidR="002614C7" w:rsidRDefault="002614C7">
      <w:pPr>
        <w:rPr>
          <w:sz w:val="2"/>
          <w:szCs w:val="2"/>
        </w:rPr>
      </w:pPr>
    </w:p>
    <w:p w:rsidR="002614C7" w:rsidRDefault="002614C7">
      <w:pPr>
        <w:rPr>
          <w:sz w:val="2"/>
          <w:szCs w:val="2"/>
        </w:rPr>
      </w:pPr>
    </w:p>
    <w:p w:rsidR="002614C7" w:rsidRDefault="002614C7">
      <w:pPr>
        <w:rPr>
          <w:sz w:val="2"/>
          <w:szCs w:val="2"/>
        </w:rPr>
      </w:pPr>
    </w:p>
    <w:p w:rsidR="002614C7" w:rsidRDefault="002614C7">
      <w:pPr>
        <w:rPr>
          <w:sz w:val="2"/>
          <w:szCs w:val="2"/>
        </w:rPr>
      </w:pPr>
    </w:p>
    <w:tbl>
      <w:tblPr>
        <w:tblW w:w="15735" w:type="dxa"/>
        <w:tblInd w:w="113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6096"/>
        <w:gridCol w:w="2976"/>
        <w:gridCol w:w="3544"/>
        <w:gridCol w:w="3119"/>
      </w:tblGrid>
      <w:tr w:rsidR="00680E87" w:rsidRPr="003E1217" w:rsidTr="00BB7280">
        <w:trPr>
          <w:cantSplit/>
          <w:trHeight w:val="704"/>
        </w:trPr>
        <w:tc>
          <w:tcPr>
            <w:tcW w:w="609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0E87" w:rsidRPr="003E1217" w:rsidRDefault="00680E87" w:rsidP="00BB7280">
            <w:pPr>
              <w:jc w:val="center"/>
              <w:rPr>
                <w:b/>
              </w:rPr>
            </w:pPr>
            <w:r>
              <w:rPr>
                <w:b/>
              </w:rPr>
              <w:t>Name on the Account</w:t>
            </w:r>
          </w:p>
        </w:tc>
        <w:tc>
          <w:tcPr>
            <w:tcW w:w="2976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0E87" w:rsidRPr="003E1217" w:rsidRDefault="00680E87" w:rsidP="00BB7280">
            <w:pPr>
              <w:jc w:val="center"/>
              <w:rPr>
                <w:b/>
              </w:rPr>
            </w:pPr>
            <w:r>
              <w:rPr>
                <w:b/>
              </w:rPr>
              <w:t>Name of Bank</w:t>
            </w:r>
          </w:p>
        </w:tc>
        <w:tc>
          <w:tcPr>
            <w:tcW w:w="35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0E87" w:rsidRPr="003E1217" w:rsidRDefault="00680E87" w:rsidP="00BB7280">
            <w:pPr>
              <w:jc w:val="center"/>
              <w:rPr>
                <w:b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680E87" w:rsidRPr="003E1217" w:rsidRDefault="00680E87" w:rsidP="00BB7280">
            <w:pPr>
              <w:jc w:val="center"/>
              <w:rPr>
                <w:b/>
              </w:rPr>
            </w:pPr>
            <w:r>
              <w:rPr>
                <w:b/>
              </w:rPr>
              <w:t>Sort Code</w:t>
            </w:r>
          </w:p>
        </w:tc>
      </w:tr>
      <w:tr w:rsidR="00680E87" w:rsidRPr="00CE2568" w:rsidTr="00BB7280">
        <w:trPr>
          <w:cantSplit/>
          <w:trHeight w:hRule="exact" w:val="680"/>
        </w:trPr>
        <w:tc>
          <w:tcPr>
            <w:tcW w:w="60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0E87" w:rsidRPr="00CE2568" w:rsidRDefault="00680E87" w:rsidP="00BB7280"/>
        </w:tc>
        <w:tc>
          <w:tcPr>
            <w:tcW w:w="297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0E87" w:rsidRPr="00CE2568" w:rsidRDefault="00680E87" w:rsidP="00BB7280"/>
        </w:tc>
        <w:tc>
          <w:tcPr>
            <w:tcW w:w="354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680E87" w:rsidRPr="00CE2568" w:rsidRDefault="00680E87" w:rsidP="00BB7280"/>
        </w:tc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680E87" w:rsidRPr="00CE2568" w:rsidRDefault="00680E87" w:rsidP="00BB7280"/>
        </w:tc>
      </w:tr>
    </w:tbl>
    <w:p w:rsidR="002614C7" w:rsidRPr="005371E8" w:rsidRDefault="002614C7">
      <w:pPr>
        <w:rPr>
          <w:sz w:val="2"/>
          <w:szCs w:val="2"/>
        </w:rPr>
      </w:pPr>
    </w:p>
    <w:sectPr w:rsidR="002614C7" w:rsidRPr="005371E8" w:rsidSect="00884B81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D635C"/>
    <w:multiLevelType w:val="hybridMultilevel"/>
    <w:tmpl w:val="02026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87"/>
    <w:rsid w:val="000574B1"/>
    <w:rsid w:val="0008302E"/>
    <w:rsid w:val="000F1FFD"/>
    <w:rsid w:val="00146E8D"/>
    <w:rsid w:val="002148CE"/>
    <w:rsid w:val="002614C7"/>
    <w:rsid w:val="003E1217"/>
    <w:rsid w:val="00411BCA"/>
    <w:rsid w:val="00431058"/>
    <w:rsid w:val="004E3D14"/>
    <w:rsid w:val="005371E8"/>
    <w:rsid w:val="00680E87"/>
    <w:rsid w:val="00691122"/>
    <w:rsid w:val="006A31E0"/>
    <w:rsid w:val="00806279"/>
    <w:rsid w:val="00811347"/>
    <w:rsid w:val="0081761B"/>
    <w:rsid w:val="00824887"/>
    <w:rsid w:val="00856FF7"/>
    <w:rsid w:val="00882A50"/>
    <w:rsid w:val="00884B81"/>
    <w:rsid w:val="008A2FEE"/>
    <w:rsid w:val="008B11E0"/>
    <w:rsid w:val="0094205A"/>
    <w:rsid w:val="009A4DF9"/>
    <w:rsid w:val="009B5721"/>
    <w:rsid w:val="009D7D49"/>
    <w:rsid w:val="009F5339"/>
    <w:rsid w:val="00A47A3F"/>
    <w:rsid w:val="00A67761"/>
    <w:rsid w:val="00A80D02"/>
    <w:rsid w:val="00B75234"/>
    <w:rsid w:val="00B876B6"/>
    <w:rsid w:val="00C942D2"/>
    <w:rsid w:val="00CE2568"/>
    <w:rsid w:val="00D6043D"/>
    <w:rsid w:val="00DA743C"/>
    <w:rsid w:val="00E63F65"/>
    <w:rsid w:val="00F02A74"/>
    <w:rsid w:val="00F57B8E"/>
    <w:rsid w:val="00F85197"/>
    <w:rsid w:val="00F9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179D7"/>
  <w15:docId w15:val="{B3D1F57C-CF87-4854-ADC4-45F77A30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48C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4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4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5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06B5FD657524FB9A3DDBB3AC234D6" ma:contentTypeVersion="" ma:contentTypeDescription="Create a new document." ma:contentTypeScope="" ma:versionID="6ade8f16c7aa2e67f71e82b4319080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c3cda2c8b39f88eabd54cbf92a84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65C3A-F6B2-47F6-9FEE-634D027A29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45C76B-4373-4290-8B2E-DD2444125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CE0D4-5CD6-4D19-BDAA-0C1B4DEB5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Community Homes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RiggsA</dc:creator>
  <cp:lastModifiedBy>Helen Sambells</cp:lastModifiedBy>
  <cp:revision>30</cp:revision>
  <cp:lastPrinted>2019-10-31T11:42:00Z</cp:lastPrinted>
  <dcterms:created xsi:type="dcterms:W3CDTF">2012-05-24T13:25:00Z</dcterms:created>
  <dcterms:modified xsi:type="dcterms:W3CDTF">2021-03-19T13:35:00Z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0x01010005206B5FD657524FB9A3DDBB3AC234D6</vt:lpwstr>
  </property>
</Properties>
</file>